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161BA8"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0B2EB5"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161BA8" w:rsidRPr="00161BA8">
        <w:rPr>
          <w:rFonts w:ascii="Arial Narrow" w:hAnsi="Arial Narrow" w:cs="Arial"/>
        </w:rPr>
        <w:t xml:space="preserve">CONTRATAR LAS POLIZAS DE SEGUROS QUE CONFORMAN EL </w:t>
      </w:r>
      <w:bookmarkStart w:id="0" w:name="_GoBack"/>
      <w:bookmarkEnd w:id="0"/>
      <w:r w:rsidR="00161BA8" w:rsidRPr="00161BA8">
        <w:rPr>
          <w:rFonts w:ascii="Arial Narrow" w:hAnsi="Arial Narrow" w:cs="Arial"/>
        </w:rPr>
        <w:t>PROGRAMA DE SEGUROS DE LA SUBRED INRTEGRADA DE SERVICIOS DE SALUD NORTE E.S.E.</w:t>
      </w:r>
    </w:p>
    <w:p w:rsidR="00161BA8" w:rsidRDefault="00161BA8" w:rsidP="00DC17DC">
      <w:pPr>
        <w:spacing w:after="0" w:line="240" w:lineRule="auto"/>
        <w:jc w:val="both"/>
        <w:rPr>
          <w:rFonts w:ascii="Arial Narrow" w:hAnsi="Arial Narrow" w:cs="Arial"/>
        </w:rPr>
      </w:pPr>
    </w:p>
    <w:p w:rsidR="00161BA8" w:rsidRPr="008E3F65" w:rsidRDefault="00161BA8"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B2EB5"/>
    <w:rsid w:val="000C2A03"/>
    <w:rsid w:val="000C5795"/>
    <w:rsid w:val="00134515"/>
    <w:rsid w:val="00161BA8"/>
    <w:rsid w:val="00176DDA"/>
    <w:rsid w:val="001B295A"/>
    <w:rsid w:val="00237312"/>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96D69"/>
    <w:rsid w:val="00ED5DEF"/>
    <w:rsid w:val="00EE1D82"/>
    <w:rsid w:val="00EF2D9F"/>
    <w:rsid w:val="00F12720"/>
    <w:rsid w:val="00F152EE"/>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8C68"/>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E5626-0026-4E84-8D7F-2DC72AF6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811</Words>
  <Characters>4464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16</cp:revision>
  <cp:lastPrinted>2019-04-29T17:57:00Z</cp:lastPrinted>
  <dcterms:created xsi:type="dcterms:W3CDTF">2019-05-09T13:14:00Z</dcterms:created>
  <dcterms:modified xsi:type="dcterms:W3CDTF">2020-02-03T15:53:00Z</dcterms:modified>
</cp:coreProperties>
</file>