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8C5851">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8C5851">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Pr="008C5851" w:rsidRDefault="00B33E6F">
      <w:pPr>
        <w:pStyle w:val="Encabezado"/>
        <w:rPr>
          <w:rFonts w:ascii="Arial Narrow" w:hAnsi="Arial Narrow" w:cs="Arial"/>
        </w:rPr>
      </w:pPr>
      <w:r w:rsidRPr="008C5851">
        <w:rPr>
          <w:rFonts w:ascii="Arial Narrow" w:hAnsi="Arial Narrow" w:cs="Arial"/>
        </w:rPr>
        <w:t xml:space="preserve">Bogotá D.C </w:t>
      </w:r>
    </w:p>
    <w:p w:rsidR="001C7543" w:rsidRPr="008C5851" w:rsidRDefault="001C7543">
      <w:pPr>
        <w:spacing w:after="0" w:line="240" w:lineRule="auto"/>
        <w:rPr>
          <w:rFonts w:ascii="Arial Narrow" w:hAnsi="Arial Narrow" w:cs="Arial"/>
        </w:rPr>
      </w:pPr>
    </w:p>
    <w:p w:rsidR="007D6186" w:rsidRPr="008C5851" w:rsidRDefault="00B33E6F" w:rsidP="007D6186">
      <w:pPr>
        <w:spacing w:after="0" w:line="240" w:lineRule="auto"/>
        <w:jc w:val="both"/>
        <w:rPr>
          <w:rFonts w:ascii="Arial Narrow" w:hAnsi="Arial Narrow" w:cs="Arial"/>
          <w:b/>
          <w:bCs/>
          <w:color w:val="000000"/>
        </w:rPr>
      </w:pPr>
      <w:r w:rsidRPr="008C5851">
        <w:rPr>
          <w:rFonts w:ascii="Arial Narrow" w:hAnsi="Arial Narrow" w:cs="Arial"/>
        </w:rPr>
        <w:t xml:space="preserve">REFERENCIA: Propuesta para la “La Subred Integrada de Servicios de Salud Norte E.S.E, correspondiente </w:t>
      </w:r>
      <w:r w:rsidR="007D6186" w:rsidRPr="008C5851">
        <w:rPr>
          <w:rFonts w:ascii="Arial Narrow" w:hAnsi="Arial Narrow" w:cs="Arial"/>
          <w:b/>
          <w:bCs/>
        </w:rPr>
        <w:t>A LA INVITACIÓN A COTIZAR 1</w:t>
      </w:r>
      <w:r w:rsidR="00A528FA" w:rsidRPr="008C5851">
        <w:rPr>
          <w:rFonts w:ascii="Arial Narrow" w:hAnsi="Arial Narrow" w:cs="Arial"/>
          <w:b/>
          <w:bCs/>
        </w:rPr>
        <w:t>4</w:t>
      </w:r>
      <w:r w:rsidR="008C5851" w:rsidRPr="008C5851">
        <w:rPr>
          <w:rFonts w:ascii="Arial Narrow" w:hAnsi="Arial Narrow" w:cs="Arial"/>
          <w:b/>
          <w:bCs/>
        </w:rPr>
        <w:t>7</w:t>
      </w:r>
      <w:r w:rsidR="007D6186" w:rsidRPr="008C5851">
        <w:rPr>
          <w:rFonts w:ascii="Arial Narrow" w:hAnsi="Arial Narrow" w:cs="Arial"/>
          <w:b/>
          <w:bCs/>
        </w:rPr>
        <w:t xml:space="preserve"> – 2019 S.NTE “</w:t>
      </w:r>
      <w:r w:rsidR="008C5851" w:rsidRPr="008C5851">
        <w:rPr>
          <w:rFonts w:ascii="Arial Narrow" w:hAnsi="Arial Narrow"/>
          <w:b/>
          <w:color w:val="000000"/>
          <w:shd w:val="clear" w:color="auto" w:fill="FFFFFF"/>
        </w:rPr>
        <w:t>SE REQUIERE CONTRATAR LOS INSUMOS PARA EL SUMINISTRO DE MATERIAL DE OSTEOSINTESIS PARA OTORRINOLARINGOLOGIA DENTRO DE LOS PROCESOS Y PROCEDIMIENTOS QUIRÚRGICOS PARA LA PRESTACIÓN DEL SERVICIO AL PACIENTE DIVER DANI ARDILA BARRERA IDENTIFICADO CON EL NÚMERO DE TARJETA DE IDENTIDAD 1125468033</w:t>
      </w:r>
      <w:r w:rsidR="00D275C7" w:rsidRPr="008C5851">
        <w:rPr>
          <w:rFonts w:ascii="Arial Narrow" w:hAnsi="Arial Narrow"/>
          <w:b/>
          <w:color w:val="000000"/>
          <w:shd w:val="clear" w:color="auto" w:fill="FFFFFF"/>
        </w:rPr>
        <w:t>”</w:t>
      </w:r>
    </w:p>
    <w:p w:rsidR="009238B8" w:rsidRPr="008C5851" w:rsidRDefault="009238B8">
      <w:pPr>
        <w:spacing w:after="0" w:line="240" w:lineRule="auto"/>
        <w:jc w:val="both"/>
        <w:rPr>
          <w:rFonts w:cs="Arial"/>
          <w:b/>
          <w:color w:val="000000"/>
        </w:rPr>
      </w:pPr>
      <w:bookmarkStart w:id="0" w:name="_GoBack"/>
      <w:bookmarkEnd w:id="0"/>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A7CFC"/>
    <w:rsid w:val="006D01E2"/>
    <w:rsid w:val="007227D9"/>
    <w:rsid w:val="00784718"/>
    <w:rsid w:val="007D6186"/>
    <w:rsid w:val="008C5851"/>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36F51"/>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0BB9D-0D47-49D4-82CE-E0E1CC7D0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830</Words>
  <Characters>4568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54</cp:revision>
  <cp:lastPrinted>2019-04-12T20:53:00Z</cp:lastPrinted>
  <dcterms:created xsi:type="dcterms:W3CDTF">2018-04-26T13:57:00Z</dcterms:created>
  <dcterms:modified xsi:type="dcterms:W3CDTF">2019-11-08T16:12:00Z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